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e30045" w14:textId="ee30045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42045B">
        <w:t>13</w:t>
      </w:r>
      <w:r w:rsidRPr="002C1CDD">
        <w:t>. St-</w:t>
      </w:r>
      <w:r w:rsidR="0042045B">
        <w:t>1597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922CA0">
        <w:t>1</w:t>
      </w:r>
      <w:r w:rsidR="0042045B">
        <w:t>3</w:t>
      </w:r>
      <w:r w:rsidRPr="002C1CDD">
        <w:t>. St-</w:t>
      </w:r>
      <w:r w:rsidR="00D60D92">
        <w:t>159</w:t>
      </w:r>
      <w:r w:rsidR="0042045B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974FB" w:rsidP="00D974FB" w:rsidRDefault="006826ED">
      <w:r>
        <w:t xml:space="preserve">            </w:t>
      </w:r>
      <w:r w:rsidR="0042045B">
        <w:t>MASTERIANA – KOMUNIKACIJA &amp; ORGANIZACIJA j.d.o.o. za usluge, Savska cesta 32,</w:t>
      </w:r>
      <w:r w:rsidR="00D974FB">
        <w:t xml:space="preserve"> </w:t>
      </w:r>
      <w:r w:rsidR="005A40D5">
        <w:t>10000 Zagreb,</w:t>
      </w:r>
      <w:r w:rsidR="00DC17C3">
        <w:t xml:space="preserve"> </w:t>
      </w:r>
      <w:r w:rsidRPr="002C1CDD">
        <w:t xml:space="preserve">OIB: </w:t>
      </w:r>
      <w:r w:rsidR="0042045B">
        <w:t>81994012864</w:t>
      </w:r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201</properties:Words>
  <properties:Characters>1150</properties:Characters>
  <properties:Lines>9</properties:Lines>
  <properties:Paragraphs>2</properties:Paragraphs>
  <properties:TotalTime>70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2020-11-28T10:35:00Z</dcterms:modified>
  <cp:revision>48</cp:revision>
</cp:coreProperties>
</file>